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53A1" w:rsidP="4CBAA95A" w:rsidRDefault="00BE53A1" w14:paraId="2E9929B8" w14:textId="2DBBC75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-US"/>
        </w:rPr>
      </w:pPr>
      <w:r w:rsidRPr="4CBAA95A" w:rsidR="38DE9C6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NZ"/>
        </w:rPr>
        <w:t xml:space="preserve">Whangarei event </w:t>
      </w:r>
    </w:p>
    <w:p w:rsidR="00BE53A1" w:rsidP="1733A225" w:rsidRDefault="38DE9C63" w14:paraId="43A9E82B" w14:textId="29919A1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Do you supply drinking water to people in your community? Come along to the Ngāti Hine Health Centre from 9am – 3pm on 28 March 2025 to find out more about making and keeping drinking water safe.</w:t>
      </w:r>
    </w:p>
    <w:p w:rsidR="00BE53A1" w:rsidP="1733A225" w:rsidRDefault="38DE9C63" w14:paraId="1DDA7F69" w14:textId="755311F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33A225">
        <w:rPr>
          <w:rFonts w:ascii="Calibri" w:hAnsi="Calibri" w:eastAsia="Calibri" w:cs="Calibri"/>
          <w:color w:val="000000" w:themeColor="text1"/>
          <w:sz w:val="22"/>
          <w:szCs w:val="22"/>
          <w:lang w:val="en-NZ"/>
        </w:rPr>
        <w:t>You’ll find out more about:</w:t>
      </w:r>
    </w:p>
    <w:p w:rsidR="00BE53A1" w:rsidP="4CBAA95A" w:rsidRDefault="38DE9C63" w14:paraId="76711971" w14:textId="3B223B8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how to check whether your water is safe to drink</w:t>
      </w:r>
    </w:p>
    <w:p w:rsidR="00BE53A1" w:rsidP="4CBAA95A" w:rsidRDefault="38DE9C63" w14:paraId="624658A6" w14:textId="0C98883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how to make your water safe to drink</w:t>
      </w:r>
    </w:p>
    <w:p w:rsidR="00BE53A1" w:rsidP="4CBAA95A" w:rsidRDefault="38DE9C63" w14:paraId="0B7191B8" w14:textId="7DAF7F8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 xml:space="preserve">how to clean and </w:t>
      </w: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maintain</w:t>
      </w: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 xml:space="preserve"> drinking water systems</w:t>
      </w:r>
    </w:p>
    <w:p w:rsidR="00BE53A1" w:rsidP="4CBAA95A" w:rsidRDefault="38DE9C63" w14:paraId="64E227A0" w14:textId="338C295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drinking water treatment options</w:t>
      </w:r>
    </w:p>
    <w:p w:rsidR="00BE53A1" w:rsidP="4CBAA95A" w:rsidRDefault="38DE9C63" w14:paraId="70F9BCDA" w14:textId="755C72C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>water sampling and testing</w:t>
      </w:r>
    </w:p>
    <w:p w:rsidR="00BE53A1" w:rsidP="4CBAA95A" w:rsidRDefault="00BE53A1" w14:paraId="6B681EF3" w14:textId="1366AF52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CBAA95A" w:rsidR="38DE9C6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NZ"/>
        </w:rPr>
        <w:t xml:space="preserve">and much more! </w:t>
      </w:r>
    </w:p>
    <w:p w:rsidR="00BE53A1" w:rsidP="1733A225" w:rsidRDefault="38DE9C63" w14:paraId="76093C09" w14:textId="0E6EDCA5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33A225">
        <w:rPr>
          <w:rFonts w:ascii="Calibri" w:hAnsi="Calibri" w:eastAsia="Calibri" w:cs="Calibri"/>
          <w:color w:val="000000" w:themeColor="text1"/>
          <w:sz w:val="22"/>
          <w:szCs w:val="22"/>
          <w:lang w:val="en-NZ"/>
        </w:rPr>
        <w:t>This community event is hosted by Ngāti Hine and Ngāti Wai in partnership with the Water Services Authority – Taumata Arowai.</w:t>
      </w:r>
    </w:p>
    <w:p w:rsidR="00BE53A1" w:rsidRDefault="00BE53A1" w14:paraId="2C078E63" w14:textId="6710FEC0"/>
    <w:sectPr w:rsidR="00BE53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ebd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357DB"/>
    <w:rsid w:val="00BE53A1"/>
    <w:rsid w:val="00E54851"/>
    <w:rsid w:val="1733A225"/>
    <w:rsid w:val="38DE9C63"/>
    <w:rsid w:val="4CBAA95A"/>
    <w:rsid w:val="690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57DB"/>
  <w15:chartTrackingRefBased/>
  <w15:docId w15:val="{2116F56E-4FE7-4B1B-B3EF-8CFECD3D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733A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ed9ac042689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504caa-b431-4354-826f-a0777a9bdb8d}" enabled="1" method="Standard" siteId="{75c87bf0-6130-4555-b9fa-e4cf3539f05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Cheesman</dc:creator>
  <keywords/>
  <dc:description/>
  <lastModifiedBy>Bridget Cheesman</lastModifiedBy>
  <revision>2</revision>
  <dcterms:created xsi:type="dcterms:W3CDTF">2025-03-18T20:10:00.0000000Z</dcterms:created>
  <dcterms:modified xsi:type="dcterms:W3CDTF">2025-03-18T20:11:03.7280412Z</dcterms:modified>
</coreProperties>
</file>